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39" w:rsidRPr="004748A7" w:rsidRDefault="00B77739" w:rsidP="00B77739">
      <w:pPr>
        <w:tabs>
          <w:tab w:val="left" w:pos="540"/>
          <w:tab w:val="left" w:pos="6660"/>
          <w:tab w:val="left" w:pos="7020"/>
        </w:tabs>
        <w:jc w:val="center"/>
        <w:rPr>
          <w:b/>
        </w:rPr>
      </w:pPr>
      <w:r w:rsidRPr="004748A7">
        <w:rPr>
          <w:b/>
          <w:sz w:val="44"/>
        </w:rPr>
        <w:t>Z á p i s</w:t>
      </w:r>
    </w:p>
    <w:p w:rsidR="00B77739" w:rsidRPr="004748A7" w:rsidRDefault="00B77739" w:rsidP="00B77739">
      <w:pPr>
        <w:pStyle w:val="Nzev"/>
        <w:rPr>
          <w:sz w:val="28"/>
        </w:rPr>
      </w:pPr>
    </w:p>
    <w:p w:rsidR="00B77739" w:rsidRPr="004748A7" w:rsidRDefault="00B77739" w:rsidP="00B77739">
      <w:pPr>
        <w:pStyle w:val="Nzev"/>
        <w:rPr>
          <w:sz w:val="28"/>
        </w:rPr>
      </w:pPr>
      <w:r>
        <w:rPr>
          <w:sz w:val="28"/>
        </w:rPr>
        <w:t>z 1</w:t>
      </w:r>
      <w:r w:rsidRPr="004748A7">
        <w:rPr>
          <w:sz w:val="28"/>
        </w:rPr>
        <w:t xml:space="preserve">. veřejného zasedání ZO </w:t>
      </w:r>
      <w:r>
        <w:rPr>
          <w:sz w:val="28"/>
        </w:rPr>
        <w:t>Meziříčí konaného dne 14. 3. 2014</w:t>
      </w:r>
    </w:p>
    <w:p w:rsidR="00B77739" w:rsidRPr="004748A7" w:rsidRDefault="00B77739" w:rsidP="00B77739">
      <w:pPr>
        <w:pStyle w:val="Nzev"/>
        <w:rPr>
          <w:sz w:val="28"/>
        </w:rPr>
      </w:pPr>
      <w:r w:rsidRPr="004748A7">
        <w:rPr>
          <w:sz w:val="28"/>
        </w:rPr>
        <w:t>v 19.00 hodin v budově obecního úřadu</w:t>
      </w:r>
    </w:p>
    <w:p w:rsidR="00B77739" w:rsidRPr="004748A7" w:rsidRDefault="00B77739" w:rsidP="00B77739">
      <w:pPr>
        <w:pBdr>
          <w:bottom w:val="single" w:sz="4" w:space="1" w:color="auto"/>
        </w:pBdr>
        <w:tabs>
          <w:tab w:val="left" w:pos="720"/>
        </w:tabs>
        <w:rPr>
          <w:b/>
        </w:rPr>
      </w:pPr>
    </w:p>
    <w:p w:rsidR="00B77739" w:rsidRPr="004748A7" w:rsidRDefault="00B77739" w:rsidP="00B77739">
      <w:pPr>
        <w:rPr>
          <w:b/>
        </w:rPr>
      </w:pPr>
    </w:p>
    <w:p w:rsidR="00B77739" w:rsidRDefault="00B77739" w:rsidP="00B77739"/>
    <w:p w:rsidR="00B77739" w:rsidRDefault="00B77739" w:rsidP="00B77739">
      <w:pPr>
        <w:tabs>
          <w:tab w:val="left" w:pos="720"/>
        </w:tabs>
      </w:pPr>
    </w:p>
    <w:p w:rsidR="00B77739" w:rsidRDefault="00B77739" w:rsidP="00B77739">
      <w:pPr>
        <w:tabs>
          <w:tab w:val="left" w:pos="720"/>
        </w:tabs>
      </w:pPr>
      <w:r>
        <w:t>Přítomni: Černý K. Fara J., Výborný M., Vacek J.</w:t>
      </w:r>
    </w:p>
    <w:p w:rsidR="00B77739" w:rsidRDefault="00B77739" w:rsidP="00B77739">
      <w:pPr>
        <w:tabs>
          <w:tab w:val="left" w:pos="720"/>
        </w:tabs>
      </w:pPr>
    </w:p>
    <w:p w:rsidR="00B77739" w:rsidRDefault="00B77739" w:rsidP="00B77739">
      <w:pPr>
        <w:tabs>
          <w:tab w:val="left" w:pos="720"/>
        </w:tabs>
      </w:pPr>
    </w:p>
    <w:p w:rsidR="00B77739" w:rsidRDefault="00B77739" w:rsidP="00B77739">
      <w:pPr>
        <w:tabs>
          <w:tab w:val="left" w:pos="720"/>
        </w:tabs>
      </w:pPr>
      <w:r>
        <w:t>Omluven: Farová P.</w:t>
      </w:r>
    </w:p>
    <w:p w:rsidR="00B77739" w:rsidRDefault="00B77739" w:rsidP="00B77739">
      <w:pPr>
        <w:tabs>
          <w:tab w:val="left" w:pos="720"/>
        </w:tabs>
      </w:pPr>
    </w:p>
    <w:p w:rsidR="00B77739" w:rsidRDefault="00B77739" w:rsidP="00B77739">
      <w:pPr>
        <w:tabs>
          <w:tab w:val="left" w:pos="720"/>
        </w:tabs>
      </w:pPr>
    </w:p>
    <w:p w:rsidR="00B77739" w:rsidRDefault="00B77739" w:rsidP="00B77739">
      <w:pPr>
        <w:tabs>
          <w:tab w:val="left" w:pos="720"/>
        </w:tabs>
      </w:pPr>
      <w:r>
        <w:t>Přítomna je nadpoloviční většina zastupitelů obce, zastupitelstvo je usnášení schopné.</w:t>
      </w:r>
    </w:p>
    <w:p w:rsidR="00B77739" w:rsidRDefault="00B77739" w:rsidP="00B77739">
      <w:pPr>
        <w:tabs>
          <w:tab w:val="left" w:pos="720"/>
        </w:tabs>
      </w:pPr>
    </w:p>
    <w:p w:rsidR="00B77739" w:rsidRDefault="00B77739" w:rsidP="00B77739">
      <w:pPr>
        <w:tabs>
          <w:tab w:val="left" w:pos="720"/>
        </w:tabs>
      </w:pPr>
    </w:p>
    <w:p w:rsidR="00B77739" w:rsidRDefault="00B77739" w:rsidP="00B77739">
      <w:pPr>
        <w:tabs>
          <w:tab w:val="left" w:pos="720"/>
        </w:tabs>
      </w:pPr>
      <w:r>
        <w:t>Ověřovateli zápisu byli jmenováni: Výborný Milan, Vacek Jiří</w:t>
      </w:r>
    </w:p>
    <w:p w:rsidR="00B77739" w:rsidRDefault="00B77739" w:rsidP="00B77739">
      <w:pPr>
        <w:tabs>
          <w:tab w:val="left" w:pos="720"/>
        </w:tabs>
      </w:pPr>
    </w:p>
    <w:p w:rsidR="00B77739" w:rsidRDefault="00B77739" w:rsidP="00B77739"/>
    <w:p w:rsidR="00B77739" w:rsidRDefault="00B77739" w:rsidP="00B77739"/>
    <w:p w:rsidR="00B77739" w:rsidRDefault="00B77739" w:rsidP="00B77739">
      <w:r>
        <w:t xml:space="preserve">Program: 1. Zahájení a kontrola zápisu z jednání zastupitelstva ze dne 27. 12. 2013 </w:t>
      </w:r>
    </w:p>
    <w:p w:rsidR="00B77739" w:rsidRDefault="00B77739" w:rsidP="00B77739">
      <w:r>
        <w:tab/>
        <w:t xml:space="preserve">    2. Inventarizace majetku obce </w:t>
      </w:r>
    </w:p>
    <w:p w:rsidR="00B77739" w:rsidRDefault="00B77739" w:rsidP="00B77739">
      <w:r>
        <w:t xml:space="preserve">                3. Rozpočtové opatření</w:t>
      </w:r>
    </w:p>
    <w:p w:rsidR="00B77739" w:rsidRDefault="00B77739" w:rsidP="00B77739">
      <w:r>
        <w:t xml:space="preserve">                4. Koncese na hostinskou činnost a prodej alkoholu </w:t>
      </w:r>
    </w:p>
    <w:p w:rsidR="00B77739" w:rsidRDefault="00B77739" w:rsidP="00B77739">
      <w:r>
        <w:t xml:space="preserve">                5. Dohoda o vytvoření pracovní příležitosti</w:t>
      </w:r>
    </w:p>
    <w:p w:rsidR="00B77739" w:rsidRDefault="00B77739" w:rsidP="00B77739">
      <w:r>
        <w:t xml:space="preserve">                6. Pasport místních komunikací</w:t>
      </w:r>
    </w:p>
    <w:p w:rsidR="00B77739" w:rsidRDefault="00B77739" w:rsidP="00B77739">
      <w:r>
        <w:t xml:space="preserve">                7. Protipovodňová opatření – DPP</w:t>
      </w:r>
    </w:p>
    <w:p w:rsidR="00B77739" w:rsidRDefault="00B77739" w:rsidP="00B77739">
      <w:r>
        <w:t xml:space="preserve">                8. Protipovodňová opatření – LVS</w:t>
      </w:r>
    </w:p>
    <w:p w:rsidR="00B77739" w:rsidRDefault="00B77739" w:rsidP="00B77739">
      <w:r>
        <w:t xml:space="preserve">                9. Provedení obecní vrtané studny</w:t>
      </w:r>
    </w:p>
    <w:p w:rsidR="00B77739" w:rsidRDefault="00B77739" w:rsidP="00B77739">
      <w:r>
        <w:tab/>
        <w:t xml:space="preserve">  10. Pravidla sportovního rybolovu</w:t>
      </w:r>
    </w:p>
    <w:p w:rsidR="00B77739" w:rsidRDefault="00B77739" w:rsidP="00B77739">
      <w:r>
        <w:t xml:space="preserve">              11. Dotace JSDHO</w:t>
      </w:r>
    </w:p>
    <w:p w:rsidR="00B77739" w:rsidRDefault="00B77739" w:rsidP="00B77739">
      <w:r>
        <w:t xml:space="preserve">                </w:t>
      </w:r>
    </w:p>
    <w:p w:rsidR="00B77739" w:rsidRDefault="00B77739" w:rsidP="00B77739">
      <w:r>
        <w:t xml:space="preserve">                                </w:t>
      </w:r>
    </w:p>
    <w:p w:rsidR="00B77739" w:rsidRDefault="00B77739" w:rsidP="00B77739">
      <w:r>
        <w:t xml:space="preserve">                </w:t>
      </w:r>
    </w:p>
    <w:p w:rsidR="00B77739" w:rsidRDefault="00B77739" w:rsidP="00B77739">
      <w:r>
        <w:t xml:space="preserve">Program zasedání byl schválen. </w:t>
      </w:r>
    </w:p>
    <w:p w:rsidR="00B77739" w:rsidRDefault="00B77739" w:rsidP="00B77739"/>
    <w:p w:rsidR="00B77739" w:rsidRDefault="00B77739" w:rsidP="00B77739"/>
    <w:p w:rsidR="00B77739" w:rsidRDefault="00B77739" w:rsidP="00B77739"/>
    <w:p w:rsidR="00B77739" w:rsidRDefault="00B77739" w:rsidP="00B77739">
      <w:r>
        <w:t>1. Zahájení provedl starosta, byla provedena kontrola zápisu ze dne 27. 12. 2013</w:t>
      </w:r>
    </w:p>
    <w:p w:rsidR="00B77739" w:rsidRDefault="00B77739" w:rsidP="00B77739"/>
    <w:p w:rsidR="00B77739" w:rsidRDefault="00B77739" w:rsidP="00B77739"/>
    <w:p w:rsidR="00B77739" w:rsidRDefault="00B77739" w:rsidP="00B77739"/>
    <w:p w:rsidR="00B77739" w:rsidRDefault="00B77739" w:rsidP="00B77739">
      <w:r>
        <w:t>2. Inventarizace majetku obce k 31. 12. 2013</w:t>
      </w:r>
    </w:p>
    <w:p w:rsidR="00B77739" w:rsidRDefault="00B77739" w:rsidP="00B77739">
      <w:r>
        <w:t xml:space="preserve">    Nebyly zjištěny manka, schodky nebo přebytky mezi skutečným stavem a stavem </w:t>
      </w:r>
    </w:p>
    <w:p w:rsidR="00B77739" w:rsidRDefault="00B77739" w:rsidP="00B77739">
      <w:r>
        <w:t xml:space="preserve">    vykázaným v účetnictví, ani rozdíly, které se týkají podrozvahových účtů.</w:t>
      </w:r>
    </w:p>
    <w:p w:rsidR="00B77739" w:rsidRDefault="00B77739" w:rsidP="00B77739">
      <w:r>
        <w:t xml:space="preserve">     </w:t>
      </w:r>
    </w:p>
    <w:p w:rsidR="00B77739" w:rsidRDefault="00B77739" w:rsidP="00B77739">
      <w:r>
        <w:t xml:space="preserve">    </w:t>
      </w:r>
    </w:p>
    <w:p w:rsidR="00B77739" w:rsidRDefault="00B77739" w:rsidP="00B77739">
      <w:pPr>
        <w:rPr>
          <w:b/>
          <w:i/>
        </w:rPr>
      </w:pPr>
    </w:p>
    <w:p w:rsidR="00B77739" w:rsidRDefault="00B77739" w:rsidP="00B77739">
      <w:pPr>
        <w:rPr>
          <w:b/>
          <w:i/>
        </w:rPr>
      </w:pPr>
    </w:p>
    <w:p w:rsidR="00B77739" w:rsidRPr="00BA3CD6" w:rsidRDefault="00B77739" w:rsidP="00B77739">
      <w:r>
        <w:rPr>
          <w:b/>
          <w:i/>
        </w:rPr>
        <w:t>Usnesení č. 1/2014 :</w:t>
      </w:r>
    </w:p>
    <w:p w:rsidR="00B77739" w:rsidRDefault="00B77739" w:rsidP="00B77739">
      <w:r>
        <w:t xml:space="preserve"> Zastupitelstvo po diskusi schvaluje inventarizační zprávu o provedení inventarizace majetku</w:t>
      </w:r>
    </w:p>
    <w:p w:rsidR="00B77739" w:rsidRDefault="00B77739" w:rsidP="00B77739">
      <w:r>
        <w:t xml:space="preserve"> a závazků obce za rok 2013 včetně příloh ze dne 17. 1. 2014</w:t>
      </w:r>
    </w:p>
    <w:p w:rsidR="00B77739" w:rsidRDefault="00B77739" w:rsidP="00B77739">
      <w:r>
        <w:t xml:space="preserve"> Hlasování: 4 pro</w:t>
      </w:r>
    </w:p>
    <w:p w:rsidR="00B77739" w:rsidRDefault="00B77739" w:rsidP="00B77739"/>
    <w:p w:rsidR="00B77739" w:rsidRDefault="00B77739" w:rsidP="00B77739"/>
    <w:p w:rsidR="00B77739" w:rsidRDefault="00B77739" w:rsidP="00B77739"/>
    <w:p w:rsidR="00B77739" w:rsidRDefault="00B77739" w:rsidP="00B77739"/>
    <w:p w:rsidR="00B77739" w:rsidRPr="00A95A65" w:rsidRDefault="00B77739" w:rsidP="00B77739">
      <w:r>
        <w:t>3. Rozpočtové opatření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Starosta seznámil s rozpočtovým opatřením č. 122013 a</w:t>
      </w:r>
      <w:r w:rsidR="00E05523">
        <w:t xml:space="preserve"> č.</w:t>
      </w:r>
      <w:r>
        <w:t xml:space="preserve"> 12014 za měsíce prosinec 2013 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a únor 2014 / tvoří přílohu zápisu/</w:t>
      </w: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Pr="00D07A4A" w:rsidRDefault="00B77739" w:rsidP="00B77739">
      <w:pPr>
        <w:tabs>
          <w:tab w:val="left" w:pos="6660"/>
          <w:tab w:val="left" w:pos="7020"/>
        </w:tabs>
        <w:rPr>
          <w:b/>
          <w:bCs/>
          <w:i/>
          <w:iCs/>
        </w:rPr>
      </w:pPr>
      <w:r>
        <w:rPr>
          <w:b/>
          <w:bCs/>
          <w:i/>
          <w:iCs/>
        </w:rPr>
        <w:t>Usnesení č. 2/2014: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Zastupitelstvo po diskusi bere na vědomí rozpočtové opatření č. 122013 za měsíc prosinec 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2013 a rozpočtové opatření č. 12014 za měsíc únor 2014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Hlasování: 4 pro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r>
        <w:t>4. Koncese na hostinskou činnost a prodej alkoholu</w:t>
      </w:r>
    </w:p>
    <w:p w:rsidR="00B77739" w:rsidRDefault="00B77739" w:rsidP="00B77739">
      <w:r>
        <w:t xml:space="preserve">    Obec zřizuje dnem 1. 4. 2014 koncesi na hostinskou činnost, odpovědná osoba pan Josef </w:t>
      </w:r>
    </w:p>
    <w:p w:rsidR="00B77739" w:rsidRDefault="009D6B67" w:rsidP="00B77739">
      <w:r>
        <w:t xml:space="preserve">    Hruška. </w:t>
      </w:r>
    </w:p>
    <w:p w:rsidR="00B77739" w:rsidRDefault="00B77739" w:rsidP="00B77739">
      <w:r>
        <w:t xml:space="preserve">    Současně obec požádá o rozšíření živnostenského oprávnění na prodej kvasného lihu,</w:t>
      </w:r>
    </w:p>
    <w:p w:rsidR="00B77739" w:rsidRDefault="00B77739" w:rsidP="00B77739">
      <w:r>
        <w:t xml:space="preserve">    konzumního lihu a lihovin.</w:t>
      </w:r>
    </w:p>
    <w:p w:rsidR="00B77739" w:rsidRDefault="00B77739" w:rsidP="00B77739">
      <w:r>
        <w:t xml:space="preserve">     </w:t>
      </w:r>
    </w:p>
    <w:p w:rsidR="00B77739" w:rsidRDefault="00B77739" w:rsidP="00B77739">
      <w:r>
        <w:t xml:space="preserve">     </w:t>
      </w: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Pr="00BA3CD6" w:rsidRDefault="00B77739" w:rsidP="00B77739">
      <w:pPr>
        <w:tabs>
          <w:tab w:val="left" w:pos="567"/>
        </w:tabs>
      </w:pPr>
      <w:r>
        <w:rPr>
          <w:b/>
          <w:i/>
        </w:rPr>
        <w:t>Usnesení č. 3/2014 :</w:t>
      </w:r>
    </w:p>
    <w:p w:rsidR="00B77739" w:rsidRDefault="00B77739" w:rsidP="00B77739">
      <w:r>
        <w:t xml:space="preserve">Zastupitelstvo po diskusi schvaluje koncesi na hostinskou </w:t>
      </w:r>
      <w:r w:rsidR="009D6B67">
        <w:t>činnost včetně odpovědné osoby a</w:t>
      </w:r>
    </w:p>
    <w:p w:rsidR="00B77739" w:rsidRDefault="009D6B67" w:rsidP="00B77739">
      <w:r>
        <w:t xml:space="preserve">v důsledku toho i </w:t>
      </w:r>
      <w:r w:rsidR="00B77739">
        <w:t>rozšíření živnostenského oprávnění</w:t>
      </w:r>
      <w:r>
        <w:t xml:space="preserve"> na prodej alkoholu.</w:t>
      </w:r>
      <w:r w:rsidR="00B77739">
        <w:t xml:space="preserve"> Současně pověřuje starostu obce, aby požádal příslušný živnostenský úřad o vydání těchto dokladů.</w:t>
      </w:r>
    </w:p>
    <w:p w:rsidR="00B77739" w:rsidRDefault="00B77739" w:rsidP="00B77739">
      <w:r>
        <w:t>Hlasování: 4 pro</w:t>
      </w:r>
    </w:p>
    <w:p w:rsidR="00B77739" w:rsidRDefault="00B77739" w:rsidP="00B77739"/>
    <w:p w:rsidR="00B77739" w:rsidRDefault="00B77739" w:rsidP="00B77739"/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  <w:r>
        <w:t>5. Dohoda o vytvoření pracovní příležitosti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Uzavřená mezi Obcí Meziříčí a Úřadem práce České republiky dle zák. č. 435/2004 Sb. 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o zaměstnanosti za účelem vytvoření pracovní příležitosti v rámci veřejně prospěšných prací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 a poskytnutí příspěvku na jejich vytvoření.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Obec stanovuje vnitřní mzdový předpis: platový tarif zaměstnanců, kteří jsou zařazeni </w:t>
      </w:r>
      <w:proofErr w:type="gramStart"/>
      <w:r>
        <w:t>do</w:t>
      </w:r>
      <w:proofErr w:type="gramEnd"/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1 -6 platové třídy lze bez ohledu na délku jejich započitatelné praxe stanovit v rozpětí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nejnižšího až nejvyššího platového stupně v příslušné platové třídě – NV 564/2006, § 6 </w:t>
      </w: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 </w:t>
      </w:r>
    </w:p>
    <w:p w:rsidR="00B77739" w:rsidRPr="005A41A3" w:rsidRDefault="00B77739" w:rsidP="00B77739">
      <w:pPr>
        <w:tabs>
          <w:tab w:val="left" w:pos="6660"/>
          <w:tab w:val="left" w:pos="7020"/>
        </w:tabs>
      </w:pPr>
      <w:r>
        <w:lastRenderedPageBreak/>
        <w:t xml:space="preserve">  </w:t>
      </w:r>
      <w:r>
        <w:rPr>
          <w:b/>
          <w:bCs/>
          <w:i/>
          <w:iCs/>
        </w:rPr>
        <w:t>Usnesení č. 4/2014: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Zastupitelstvo po diskusi schvaluje Dohodu o vytvoření pracovní příležitosti mezi Obcí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Meziříčí a Úřadem práce České republiky a vnitřní mzdový předpis pro zaměstnance obce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Hlasování: 4 pro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>6. Pasport místních komunikací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Stanoveno zák. č. 13/1997 Sb. o pozemních komunikacích a prováděcí vyhláškou     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104/1997 Sb.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Posouzeny cenové nabídky 3 uchazečů: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Ing. Jaroslav </w:t>
      </w:r>
      <w:proofErr w:type="spellStart"/>
      <w:r>
        <w:rPr>
          <w:bCs/>
          <w:iCs/>
        </w:rPr>
        <w:t>Flegl</w:t>
      </w:r>
      <w:proofErr w:type="spellEnd"/>
      <w:r>
        <w:rPr>
          <w:bCs/>
          <w:iCs/>
        </w:rPr>
        <w:t>, Pardubice: 12.300,- Kč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</w:t>
      </w:r>
      <w:proofErr w:type="spellStart"/>
      <w:r>
        <w:rPr>
          <w:bCs/>
          <w:iCs/>
        </w:rPr>
        <w:t>Edip</w:t>
      </w:r>
      <w:proofErr w:type="spellEnd"/>
      <w:r>
        <w:rPr>
          <w:bCs/>
          <w:iCs/>
        </w:rPr>
        <w:t xml:space="preserve"> s.r.o. Plzeň:                       21.000,- Kč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</w:t>
      </w:r>
      <w:proofErr w:type="spellStart"/>
      <w:r>
        <w:rPr>
          <w:bCs/>
          <w:iCs/>
        </w:rPr>
        <w:t>Sedoz</w:t>
      </w:r>
      <w:proofErr w:type="spellEnd"/>
      <w:r>
        <w:rPr>
          <w:bCs/>
          <w:iCs/>
        </w:rPr>
        <w:t xml:space="preserve"> DZ s.r.o. Praha:              26.260,- Kč 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Vybrána firma s nejvýhodnější nabídkou – Ing. Jaroslav </w:t>
      </w:r>
      <w:proofErr w:type="spellStart"/>
      <w:r>
        <w:rPr>
          <w:bCs/>
          <w:iCs/>
        </w:rPr>
        <w:t>Flegl</w:t>
      </w:r>
      <w:proofErr w:type="spellEnd"/>
      <w:r>
        <w:rPr>
          <w:bCs/>
          <w:iCs/>
        </w:rPr>
        <w:t>, současně schválena Smlouva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o dílo s tímto uchazečem</w:t>
      </w:r>
    </w:p>
    <w:p w:rsidR="00B77739" w:rsidRDefault="00B77739" w:rsidP="00B77739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284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                             </w:t>
      </w: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Pr="00D07A4A" w:rsidRDefault="00B77739" w:rsidP="00B77739">
      <w:pPr>
        <w:tabs>
          <w:tab w:val="left" w:pos="6660"/>
          <w:tab w:val="left" w:pos="702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Usnesení č. 5/2014: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Zastupitelstvo po diskusi schvaluje vypracování pasportu místních komunikací, nejvýhodnější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nabídku a Smlouvu o dílo s vybraným uchazečem – Ing. Jaroslav </w:t>
      </w:r>
      <w:proofErr w:type="spellStart"/>
      <w:r>
        <w:rPr>
          <w:bCs/>
          <w:iCs/>
        </w:rPr>
        <w:t>Flegl</w:t>
      </w:r>
      <w:proofErr w:type="spellEnd"/>
      <w:r>
        <w:rPr>
          <w:bCs/>
          <w:iCs/>
        </w:rPr>
        <w:t>, Pardubice</w:t>
      </w:r>
    </w:p>
    <w:p w:rsidR="00B77739" w:rsidRDefault="00A84E59" w:rsidP="00B77739">
      <w:pPr>
        <w:tabs>
          <w:tab w:val="left" w:pos="284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</w:t>
      </w:r>
      <w:r w:rsidR="00B77739">
        <w:rPr>
          <w:bCs/>
          <w:iCs/>
        </w:rPr>
        <w:t>Hlasování: 4 pro</w:t>
      </w:r>
    </w:p>
    <w:p w:rsidR="00B77739" w:rsidRDefault="00B77739" w:rsidP="00B77739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284"/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  <w:r>
        <w:t>7. Protipovodňová opatření - DPP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Digitální povodňový plán – na základě Smlouvy o dílo zpracován firmou </w:t>
      </w:r>
      <w:proofErr w:type="spellStart"/>
      <w:r>
        <w:t>Envipartner</w:t>
      </w:r>
      <w:proofErr w:type="spellEnd"/>
      <w:r>
        <w:t xml:space="preserve"> s. r. o.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Vídeňská 55, 639 00 Brno - Štýřice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</w:t>
      </w:r>
    </w:p>
    <w:p w:rsidR="00B77739" w:rsidRPr="002F2989" w:rsidRDefault="00B77739" w:rsidP="00B77739">
      <w:pPr>
        <w:tabs>
          <w:tab w:val="left" w:pos="284"/>
        </w:tabs>
        <w:rPr>
          <w:b/>
          <w:i/>
        </w:rPr>
      </w:pPr>
      <w:r>
        <w:t xml:space="preserve"> </w:t>
      </w:r>
      <w:r>
        <w:rPr>
          <w:b/>
          <w:i/>
        </w:rPr>
        <w:t>Usnesení č. 6/2014:</w:t>
      </w:r>
    </w:p>
    <w:p w:rsidR="00B77739" w:rsidRDefault="00B77739" w:rsidP="00B77739">
      <w:r>
        <w:t xml:space="preserve">  Zastupitelstvo po diskusi schvaluje v rámci Protipovodňových opatření v obci Meziříčí</w:t>
      </w:r>
    </w:p>
    <w:p w:rsidR="00B77739" w:rsidRDefault="004B33A7" w:rsidP="00B77739">
      <w:r>
        <w:t xml:space="preserve">  </w:t>
      </w:r>
      <w:r w:rsidR="00B77739">
        <w:t xml:space="preserve">Digitální povodňový plán obce </w:t>
      </w:r>
    </w:p>
    <w:p w:rsidR="00B77739" w:rsidRDefault="004B33A7" w:rsidP="00B77739">
      <w:r>
        <w:t xml:space="preserve"> </w:t>
      </w:r>
      <w:r w:rsidR="00B77739">
        <w:t xml:space="preserve"> Hlasování: 4 pro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</w:pPr>
      <w:r>
        <w:t>8. Protipovodňová opatření - LVS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Lokální varovný systém – na základě Smlouvy o dílo zpracována Prováděcí projektová 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dokumentace firmou </w:t>
      </w:r>
      <w:proofErr w:type="spellStart"/>
      <w:r>
        <w:t>Mopos</w:t>
      </w:r>
      <w:proofErr w:type="spellEnd"/>
      <w:r>
        <w:t xml:space="preserve"> Communications a. s. Rokycanova 2798, 530 02 Pardubice  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    </w:t>
      </w: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Pr="002F2989" w:rsidRDefault="00B77739" w:rsidP="00B77739">
      <w:pPr>
        <w:tabs>
          <w:tab w:val="left" w:pos="284"/>
        </w:tabs>
        <w:rPr>
          <w:b/>
          <w:i/>
        </w:rPr>
      </w:pPr>
      <w:r>
        <w:lastRenderedPageBreak/>
        <w:t xml:space="preserve"> </w:t>
      </w:r>
      <w:r>
        <w:rPr>
          <w:b/>
          <w:i/>
        </w:rPr>
        <w:t>Usnesení č. 7/2014:</w:t>
      </w:r>
    </w:p>
    <w:p w:rsidR="00B77739" w:rsidRDefault="00B77739" w:rsidP="00B77739">
      <w:r>
        <w:t xml:space="preserve">  Zastupitelstvo po diskusi schvaluje v rámci Protipovodňových opatření v obci Meziříčí</w:t>
      </w:r>
    </w:p>
    <w:p w:rsidR="00B77739" w:rsidRDefault="00B77739" w:rsidP="00B77739">
      <w:r>
        <w:t xml:space="preserve">  Prováděcí projektovou dokumentaci na LVS v obci  </w:t>
      </w:r>
    </w:p>
    <w:p w:rsidR="00B77739" w:rsidRDefault="00B77739" w:rsidP="00B77739">
      <w:r>
        <w:t xml:space="preserve">  Hlasování: 4 pro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rPr>
          <w:bCs/>
          <w:iCs/>
        </w:rPr>
        <w:t>9.</w:t>
      </w:r>
      <w:r w:rsidRPr="002F2989">
        <w:t xml:space="preserve"> </w:t>
      </w:r>
      <w:r>
        <w:t>Provedení obecní vrtané studny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t xml:space="preserve">     </w:t>
      </w:r>
      <w:r>
        <w:rPr>
          <w:bCs/>
          <w:iCs/>
        </w:rPr>
        <w:t>Posouzeny cenové nabídky 3 uchazečů: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</w:t>
      </w:r>
      <w:proofErr w:type="spellStart"/>
      <w:r>
        <w:rPr>
          <w:bCs/>
          <w:iCs/>
        </w:rPr>
        <w:t>Khodl</w:t>
      </w:r>
      <w:proofErr w:type="spellEnd"/>
      <w:r>
        <w:rPr>
          <w:bCs/>
          <w:iCs/>
        </w:rPr>
        <w:t xml:space="preserve"> Vladimír, Veselí n. Luž.: 42. 000,- Kč (neplátce DPH)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</w:t>
      </w:r>
      <w:proofErr w:type="spellStart"/>
      <w:r>
        <w:rPr>
          <w:bCs/>
          <w:iCs/>
        </w:rPr>
        <w:t>Hydrozdroj</w:t>
      </w:r>
      <w:proofErr w:type="spellEnd"/>
      <w:r>
        <w:rPr>
          <w:bCs/>
          <w:iCs/>
        </w:rPr>
        <w:t xml:space="preserve">, Veselí n. Luž.:        45. 820,-Kč                     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</w:t>
      </w:r>
      <w:proofErr w:type="spellStart"/>
      <w:r>
        <w:rPr>
          <w:bCs/>
          <w:iCs/>
        </w:rPr>
        <w:t>SaNo</w:t>
      </w:r>
      <w:proofErr w:type="spellEnd"/>
      <w:r>
        <w:rPr>
          <w:bCs/>
          <w:iCs/>
        </w:rPr>
        <w:t xml:space="preserve"> CB, Trhové Sviny:            52.500,- Kč 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Vybrána firma s nejvýhodnější cenovou nabídkou, která není, stejně tak jako obec Meziříčí,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plátce DPH – </w:t>
      </w:r>
      <w:proofErr w:type="spellStart"/>
      <w:r>
        <w:rPr>
          <w:bCs/>
          <w:iCs/>
        </w:rPr>
        <w:t>Khodl</w:t>
      </w:r>
      <w:proofErr w:type="spellEnd"/>
      <w:r>
        <w:rPr>
          <w:bCs/>
          <w:iCs/>
        </w:rPr>
        <w:t xml:space="preserve"> Vladimír, Veselí n. Luž.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            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     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</w:t>
      </w:r>
    </w:p>
    <w:p w:rsidR="00B77739" w:rsidRPr="001E54D5" w:rsidRDefault="00B77739" w:rsidP="00B77739">
      <w:pPr>
        <w:tabs>
          <w:tab w:val="left" w:pos="180"/>
          <w:tab w:val="left" w:pos="6660"/>
          <w:tab w:val="left" w:pos="7020"/>
        </w:tabs>
        <w:rPr>
          <w:bCs/>
          <w:iCs/>
        </w:rPr>
      </w:pPr>
      <w:r>
        <w:rPr>
          <w:b/>
          <w:i/>
        </w:rPr>
        <w:t>Usnesení č. 8/2014</w:t>
      </w:r>
      <w:r w:rsidRPr="007F182B">
        <w:rPr>
          <w:b/>
          <w:i/>
        </w:rPr>
        <w:t>: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</w:t>
      </w:r>
      <w:r w:rsidRPr="007F182B">
        <w:t>Zas</w:t>
      </w:r>
      <w:r>
        <w:t xml:space="preserve">tupitelstvo po diskusi schvaluje vybudování obecní vrtané studny za nejvýhodnější cenovou 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nabídku – </w:t>
      </w:r>
      <w:proofErr w:type="spellStart"/>
      <w:r>
        <w:t>Khodl</w:t>
      </w:r>
      <w:proofErr w:type="spellEnd"/>
      <w:r>
        <w:t xml:space="preserve"> Vladimír, Veselí n. Luž. 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Současně pověřuje starostu obce k zajištění dokumentace k provedení stavby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Hlasování: 4</w:t>
      </w:r>
      <w:r w:rsidRPr="007F182B">
        <w:t xml:space="preserve"> pro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284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284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284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284"/>
          <w:tab w:val="left" w:pos="6660"/>
          <w:tab w:val="left" w:pos="7020"/>
        </w:tabs>
      </w:pPr>
      <w:r>
        <w:t>10. Pravidla sportovního rybolovu – rybník Na Suchých</w:t>
      </w:r>
    </w:p>
    <w:p w:rsidR="00B77739" w:rsidRDefault="00B77739" w:rsidP="00B77739">
      <w:pPr>
        <w:tabs>
          <w:tab w:val="left" w:pos="284"/>
          <w:tab w:val="left" w:pos="6660"/>
          <w:tab w:val="left" w:pos="7020"/>
        </w:tabs>
      </w:pPr>
      <w:r>
        <w:t xml:space="preserve">      Ceny povolenek: </w:t>
      </w:r>
      <w:proofErr w:type="gramStart"/>
      <w:r>
        <w:t>celoroční –   občané</w:t>
      </w:r>
      <w:proofErr w:type="gramEnd"/>
      <w:r>
        <w:t xml:space="preserve"> obce do 15 let: 300,- Kč, ostatní: 500,- Kč</w:t>
      </w:r>
    </w:p>
    <w:p w:rsidR="00B77739" w:rsidRDefault="00B77739" w:rsidP="00B77739">
      <w:pPr>
        <w:tabs>
          <w:tab w:val="left" w:pos="284"/>
          <w:tab w:val="left" w:pos="6660"/>
          <w:tab w:val="left" w:pos="7020"/>
        </w:tabs>
      </w:pPr>
      <w:r>
        <w:t xml:space="preserve">                                  víkendová – občané obce do 15 let: 250,-</w:t>
      </w:r>
      <w:proofErr w:type="gramStart"/>
      <w:r>
        <w:t>Kč,  ostatní</w:t>
      </w:r>
      <w:proofErr w:type="gramEnd"/>
      <w:r>
        <w:t>: 300,-Kč</w:t>
      </w:r>
    </w:p>
    <w:p w:rsidR="00B77739" w:rsidRDefault="00B77739" w:rsidP="00B77739">
      <w:pPr>
        <w:tabs>
          <w:tab w:val="left" w:pos="284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284"/>
          <w:tab w:val="left" w:pos="6660"/>
          <w:tab w:val="left" w:pos="7020"/>
        </w:tabs>
      </w:pPr>
      <w:r>
        <w:t xml:space="preserve">    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Pr="001E54D5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</w:t>
      </w:r>
      <w:r>
        <w:rPr>
          <w:b/>
          <w:i/>
        </w:rPr>
        <w:t>Usnesení č. 9/2014</w:t>
      </w:r>
      <w:r w:rsidRPr="007F182B">
        <w:rPr>
          <w:b/>
          <w:i/>
        </w:rPr>
        <w:t>: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</w:t>
      </w:r>
      <w:r w:rsidRPr="007F182B">
        <w:t>Zas</w:t>
      </w:r>
      <w:r>
        <w:t>tupitelstvo po diskusi schvaluje Pravidla sportovního rybolovu – rybník Na Suchých,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která tvoří přílohu zápisu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Hlasování: 4 pro</w:t>
      </w: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6A1449" w:rsidRDefault="006A144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  <w:bookmarkStart w:id="0" w:name="_GoBack"/>
      <w:bookmarkEnd w:id="0"/>
      <w:r>
        <w:lastRenderedPageBreak/>
        <w:t>11. Dotace Jednotky sboru dobrovolných hasičů obce Meziříčí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 K zabezpečení činnosti JSDHO Meziříčí požádáno o dotaci z Grantového programu 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 Jihočeského kraje: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 Investiční </w:t>
      </w:r>
      <w:proofErr w:type="gramStart"/>
      <w:r>
        <w:rPr>
          <w:bCs/>
          <w:iCs/>
        </w:rPr>
        <w:t>dotace –      požadovaná</w:t>
      </w:r>
      <w:proofErr w:type="gramEnd"/>
      <w:r>
        <w:rPr>
          <w:bCs/>
          <w:iCs/>
        </w:rPr>
        <w:t xml:space="preserve"> dotace z rozpočtu </w:t>
      </w:r>
      <w:proofErr w:type="spellStart"/>
      <w:r>
        <w:rPr>
          <w:bCs/>
          <w:iCs/>
        </w:rPr>
        <w:t>JčK</w:t>
      </w:r>
      <w:proofErr w:type="spellEnd"/>
      <w:r>
        <w:rPr>
          <w:bCs/>
          <w:iCs/>
        </w:rPr>
        <w:t>:         175.000,-Kč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                                     podíl obce na realizaci projektu (</w:t>
      </w:r>
      <w:proofErr w:type="gramStart"/>
      <w:r>
        <w:rPr>
          <w:bCs/>
          <w:iCs/>
        </w:rPr>
        <w:t>30% ):     75.000,</w:t>
      </w:r>
      <w:proofErr w:type="gramEnd"/>
      <w:r>
        <w:rPr>
          <w:bCs/>
          <w:iCs/>
        </w:rPr>
        <w:t>-Kč</w:t>
      </w: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     Neinvestiční dotace – požadovaná dotace z rozpočtu </w:t>
      </w:r>
      <w:proofErr w:type="spellStart"/>
      <w:r>
        <w:rPr>
          <w:bCs/>
          <w:iCs/>
        </w:rPr>
        <w:t>JčK</w:t>
      </w:r>
      <w:proofErr w:type="spellEnd"/>
      <w:r>
        <w:rPr>
          <w:bCs/>
          <w:iCs/>
        </w:rPr>
        <w:t>:           144.900,-Kč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                                      podíl obce na realizaci projektu (</w:t>
      </w:r>
      <w:proofErr w:type="gramStart"/>
      <w:r>
        <w:t>30% ):      62.100,</w:t>
      </w:r>
      <w:proofErr w:type="gramEnd"/>
      <w:r>
        <w:t>-Kč</w:t>
      </w: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284"/>
        </w:tabs>
        <w:rPr>
          <w:b/>
          <w:i/>
        </w:rPr>
      </w:pPr>
    </w:p>
    <w:p w:rsidR="00B77739" w:rsidRDefault="00B77739" w:rsidP="00B77739"/>
    <w:p w:rsidR="00B77739" w:rsidRDefault="00B77739" w:rsidP="00B77739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  <w:rPr>
          <w:bCs/>
          <w:iCs/>
        </w:rPr>
      </w:pPr>
    </w:p>
    <w:p w:rsidR="00B77739" w:rsidRPr="001E54D5" w:rsidRDefault="00B77739" w:rsidP="00B77739">
      <w:pPr>
        <w:tabs>
          <w:tab w:val="left" w:pos="180"/>
          <w:tab w:val="left" w:pos="6660"/>
          <w:tab w:val="left" w:pos="7020"/>
        </w:tabs>
        <w:rPr>
          <w:bCs/>
          <w:iCs/>
        </w:rPr>
      </w:pPr>
      <w:r>
        <w:rPr>
          <w:bCs/>
          <w:iCs/>
        </w:rPr>
        <w:t xml:space="preserve"> </w:t>
      </w:r>
      <w:r>
        <w:rPr>
          <w:b/>
          <w:i/>
        </w:rPr>
        <w:t>Usnesení č. 10/2014</w:t>
      </w:r>
      <w:r w:rsidRPr="007F182B">
        <w:rPr>
          <w:b/>
          <w:i/>
        </w:rPr>
        <w:t>: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</w:t>
      </w:r>
      <w:r w:rsidRPr="007F182B">
        <w:t>Zas</w:t>
      </w:r>
      <w:r>
        <w:t xml:space="preserve">tupitelstvo po diskusi schvaluje podíl obce na realizaci projektu Podpora JSDHO 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Jihočeského kraje: </w:t>
      </w:r>
      <w:proofErr w:type="gramStart"/>
      <w:r>
        <w:t>investiční –     75.000,</w:t>
      </w:r>
      <w:proofErr w:type="gramEnd"/>
      <w:r>
        <w:t>- Kč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                               neinvestiční – 62.100,- Kč  </w:t>
      </w:r>
    </w:p>
    <w:p w:rsidR="00B77739" w:rsidRDefault="00B77739" w:rsidP="00B77739">
      <w:pPr>
        <w:tabs>
          <w:tab w:val="left" w:pos="6660"/>
          <w:tab w:val="left" w:pos="7020"/>
        </w:tabs>
      </w:pPr>
      <w:r>
        <w:t xml:space="preserve">  Hlasování: 4 pro</w:t>
      </w:r>
    </w:p>
    <w:p w:rsidR="00B77739" w:rsidRDefault="00B77739" w:rsidP="00B77739"/>
    <w:p w:rsidR="00B77739" w:rsidRDefault="00B77739" w:rsidP="00B77739"/>
    <w:p w:rsidR="00B77739" w:rsidRDefault="00B77739" w:rsidP="00B77739"/>
    <w:p w:rsidR="00B77739" w:rsidRDefault="00B77739" w:rsidP="00B77739">
      <w:pPr>
        <w:tabs>
          <w:tab w:val="left" w:pos="6660"/>
          <w:tab w:val="left" w:pos="7020"/>
        </w:tabs>
        <w:rPr>
          <w:bCs/>
          <w:iCs/>
        </w:rPr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Default="00B77739" w:rsidP="00B77739">
      <w:pPr>
        <w:tabs>
          <w:tab w:val="left" w:pos="6660"/>
          <w:tab w:val="left" w:pos="7020"/>
        </w:tabs>
      </w:pPr>
    </w:p>
    <w:p w:rsidR="00B77739" w:rsidRPr="00985687" w:rsidRDefault="00B77739" w:rsidP="00B77739">
      <w:pPr>
        <w:tabs>
          <w:tab w:val="left" w:pos="6660"/>
          <w:tab w:val="left" w:pos="7020"/>
        </w:tabs>
        <w:rPr>
          <w:bCs/>
          <w:iCs/>
        </w:rPr>
      </w:pPr>
      <w:r>
        <w:t xml:space="preserve">Zapsal: Černý K. 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</w:t>
      </w:r>
      <w:proofErr w:type="gramStart"/>
      <w:r>
        <w:t>Ověřovatelé         ______________</w:t>
      </w:r>
      <w:proofErr w:type="gramEnd"/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                           ______________                                      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 _____________________         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          starosta obce</w:t>
      </w: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>
      <w:pPr>
        <w:tabs>
          <w:tab w:val="left" w:pos="180"/>
          <w:tab w:val="left" w:pos="6660"/>
          <w:tab w:val="left" w:pos="7020"/>
        </w:tabs>
      </w:pPr>
    </w:p>
    <w:p w:rsidR="00B77739" w:rsidRDefault="00B77739" w:rsidP="00B77739"/>
    <w:p w:rsidR="004409B1" w:rsidRDefault="004409B1"/>
    <w:sectPr w:rsidR="004409B1" w:rsidSect="008B60C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39"/>
    <w:rsid w:val="004409B1"/>
    <w:rsid w:val="004B33A7"/>
    <w:rsid w:val="006A1449"/>
    <w:rsid w:val="009D6B67"/>
    <w:rsid w:val="00A562A0"/>
    <w:rsid w:val="00A84E59"/>
    <w:rsid w:val="00B77739"/>
    <w:rsid w:val="00E0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77739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B77739"/>
    <w:rPr>
      <w:rFonts w:ascii="Times New Roman" w:eastAsia="Times New Roman" w:hAnsi="Times New Roman" w:cs="Times New Roman"/>
      <w:b/>
      <w:bCs/>
      <w:sz w:val="5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77739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B77739"/>
    <w:rPr>
      <w:rFonts w:ascii="Times New Roman" w:eastAsia="Times New Roman" w:hAnsi="Times New Roman" w:cs="Times New Roman"/>
      <w:b/>
      <w:bCs/>
      <w:sz w:val="5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Obec_Mezirici</cp:lastModifiedBy>
  <cp:revision>6</cp:revision>
  <dcterms:created xsi:type="dcterms:W3CDTF">2014-04-24T20:29:00Z</dcterms:created>
  <dcterms:modified xsi:type="dcterms:W3CDTF">2014-05-05T08:32:00Z</dcterms:modified>
</cp:coreProperties>
</file>